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0"/>
        <w:gridCol w:w="2441"/>
        <w:gridCol w:w="2121"/>
      </w:tblGrid>
      <w:tr w:rsidR="00D379CF" w14:paraId="64ECABE2" w14:textId="77777777" w:rsidTr="00FD351C">
        <w:tc>
          <w:tcPr>
            <w:tcW w:w="9062" w:type="dxa"/>
            <w:gridSpan w:val="3"/>
          </w:tcPr>
          <w:p w14:paraId="47D58218" w14:textId="7EA44D4D" w:rsidR="00D379CF" w:rsidRDefault="00D379CF">
            <w:r>
              <w:t>5G-Schema</w:t>
            </w:r>
          </w:p>
        </w:tc>
      </w:tr>
      <w:tr w:rsidR="00FD351C" w14:paraId="650264EF" w14:textId="77777777" w:rsidTr="00A12157">
        <w:trPr>
          <w:trHeight w:val="1704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B9A2ECD" w14:textId="2042D00D" w:rsidR="00C46765" w:rsidRDefault="00D379CF">
            <w:r>
              <w:t xml:space="preserve">Gebeurtenis: </w:t>
            </w:r>
            <w:r w:rsidR="00C46765">
              <w:t>(Beschrijf de situatie, waar ben ik? Wat gebeurt er? Met wie?</w:t>
            </w:r>
          </w:p>
        </w:tc>
      </w:tr>
      <w:tr w:rsidR="0073642B" w14:paraId="64C745CA" w14:textId="60E08BEC" w:rsidTr="00A12157">
        <w:trPr>
          <w:trHeight w:val="1686"/>
        </w:trPr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14:paraId="61E72E03" w14:textId="6BC7FB4A" w:rsidR="0073642B" w:rsidRDefault="00AD5597">
            <w:r>
              <w:t>(automatische) Gedachten:</w:t>
            </w:r>
          </w:p>
          <w:p w14:paraId="49414E0B" w14:textId="77777777" w:rsidR="0073642B" w:rsidRDefault="0073642B"/>
          <w:p w14:paraId="015B591C" w14:textId="77777777" w:rsidR="0073642B" w:rsidRDefault="0073642B"/>
          <w:p w14:paraId="5BB77856" w14:textId="77777777" w:rsidR="0073642B" w:rsidRDefault="0073642B"/>
          <w:p w14:paraId="27E70569" w14:textId="77777777" w:rsidR="0073642B" w:rsidRDefault="0073642B"/>
        </w:tc>
        <w:tc>
          <w:tcPr>
            <w:tcW w:w="2121" w:type="dxa"/>
            <w:tcBorders>
              <w:bottom w:val="single" w:sz="4" w:space="0" w:color="auto"/>
            </w:tcBorders>
          </w:tcPr>
          <w:p w14:paraId="1FA4842E" w14:textId="10607657" w:rsidR="0073642B" w:rsidRDefault="0073642B">
            <w:r>
              <w:t>Geloofwaardigheid</w:t>
            </w:r>
            <w:r w:rsidR="00AD5597">
              <w:br/>
              <w:t>(0-100):</w:t>
            </w:r>
          </w:p>
          <w:p w14:paraId="2164D9F1" w14:textId="77777777" w:rsidR="0073642B" w:rsidRDefault="0073642B"/>
        </w:tc>
      </w:tr>
      <w:tr w:rsidR="009A1809" w14:paraId="1B97372C" w14:textId="0CB8295A" w:rsidTr="009A1809">
        <w:trPr>
          <w:trHeight w:val="2262"/>
        </w:trPr>
        <w:tc>
          <w:tcPr>
            <w:tcW w:w="4500" w:type="dxa"/>
            <w:tcBorders>
              <w:top w:val="single" w:sz="4" w:space="0" w:color="auto"/>
            </w:tcBorders>
          </w:tcPr>
          <w:p w14:paraId="5AD9196F" w14:textId="77777777" w:rsidR="009A1809" w:rsidRDefault="009A1809">
            <w:r>
              <w:t>Gevoel:</w:t>
            </w:r>
          </w:p>
          <w:p w14:paraId="195F9B52" w14:textId="77777777" w:rsidR="009A1809" w:rsidRDefault="009A1809"/>
          <w:p w14:paraId="4877708B" w14:textId="77777777" w:rsidR="009A1809" w:rsidRDefault="009A1809" w:rsidP="004169BB">
            <w:pPr>
              <w:tabs>
                <w:tab w:val="left" w:pos="1176"/>
              </w:tabs>
            </w:pPr>
            <w:r>
              <w:t>Bang</w:t>
            </w:r>
            <w:r>
              <w:tab/>
              <w:t>%</w:t>
            </w:r>
          </w:p>
          <w:p w14:paraId="79B066A5" w14:textId="77777777" w:rsidR="009A1809" w:rsidRDefault="009A1809" w:rsidP="004169BB">
            <w:pPr>
              <w:tabs>
                <w:tab w:val="left" w:pos="1176"/>
              </w:tabs>
            </w:pPr>
            <w:r>
              <w:t>Boos</w:t>
            </w:r>
            <w:r>
              <w:tab/>
              <w:t>%</w:t>
            </w:r>
          </w:p>
          <w:p w14:paraId="1D27349C" w14:textId="77777777" w:rsidR="009A1809" w:rsidRDefault="009A1809" w:rsidP="004169BB">
            <w:pPr>
              <w:tabs>
                <w:tab w:val="left" w:pos="1176"/>
              </w:tabs>
            </w:pPr>
            <w:r>
              <w:t>Bedroefd</w:t>
            </w:r>
            <w:r>
              <w:tab/>
              <w:t>%</w:t>
            </w:r>
            <w:r>
              <w:br/>
              <w:t>Beschaamd</w:t>
            </w:r>
            <w:r>
              <w:tab/>
              <w:t>%</w:t>
            </w:r>
          </w:p>
          <w:p w14:paraId="4BCD3C82" w14:textId="50E13779" w:rsidR="009A1809" w:rsidRDefault="009A1809" w:rsidP="004169BB">
            <w:pPr>
              <w:tabs>
                <w:tab w:val="left" w:pos="1176"/>
              </w:tabs>
            </w:pPr>
            <w:r>
              <w:t>Blij</w:t>
            </w:r>
            <w:r>
              <w:tab/>
              <w:t>%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5D23DF6E" w14:textId="39EC9CBF" w:rsidR="009A1809" w:rsidRDefault="009A1809">
            <w:r>
              <w:t>Lichamelijke sensaties:</w:t>
            </w:r>
          </w:p>
          <w:p w14:paraId="101724AF" w14:textId="77777777" w:rsidR="009A1809" w:rsidRDefault="009A1809" w:rsidP="004169BB">
            <w:pPr>
              <w:tabs>
                <w:tab w:val="left" w:pos="1176"/>
              </w:tabs>
            </w:pPr>
          </w:p>
        </w:tc>
      </w:tr>
      <w:tr w:rsidR="00FD351C" w14:paraId="26BA15F8" w14:textId="77777777" w:rsidTr="009A1809">
        <w:trPr>
          <w:trHeight w:val="1828"/>
        </w:trPr>
        <w:tc>
          <w:tcPr>
            <w:tcW w:w="9062" w:type="dxa"/>
            <w:gridSpan w:val="3"/>
          </w:tcPr>
          <w:p w14:paraId="132C54B3" w14:textId="26DE8E26" w:rsidR="00FD351C" w:rsidRDefault="009A1809">
            <w:r>
              <w:t>Gedrag: (Hoe reageer ik?)</w:t>
            </w:r>
          </w:p>
        </w:tc>
      </w:tr>
      <w:tr w:rsidR="00FD351C" w14:paraId="5AFC526E" w14:textId="77777777" w:rsidTr="009A1809">
        <w:trPr>
          <w:trHeight w:val="1542"/>
        </w:trPr>
        <w:tc>
          <w:tcPr>
            <w:tcW w:w="9062" w:type="dxa"/>
            <w:gridSpan w:val="3"/>
          </w:tcPr>
          <w:p w14:paraId="4BE994BF" w14:textId="59AC20E8" w:rsidR="00FD351C" w:rsidRDefault="009A1809">
            <w:r>
              <w:t>Gevolg: (Op de korte- en de lange termijn)</w:t>
            </w:r>
          </w:p>
        </w:tc>
      </w:tr>
    </w:tbl>
    <w:p w14:paraId="2E27AF73" w14:textId="69626135" w:rsidR="009A1809" w:rsidRDefault="009A1809"/>
    <w:p w14:paraId="7E380C49" w14:textId="77777777" w:rsidR="009A1809" w:rsidRDefault="009A1809">
      <w:r>
        <w:br w:type="page"/>
      </w:r>
    </w:p>
    <w:tbl>
      <w:tblPr>
        <w:tblW w:w="912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1134"/>
        <w:gridCol w:w="2646"/>
      </w:tblGrid>
      <w:tr w:rsidR="00BB3158" w14:paraId="7ACA35E5" w14:textId="3BC753EC" w:rsidTr="00E451DD">
        <w:tblPrEx>
          <w:tblCellMar>
            <w:top w:w="0" w:type="dxa"/>
            <w:bottom w:w="0" w:type="dxa"/>
          </w:tblCellMar>
        </w:tblPrEx>
        <w:trPr>
          <w:trHeight w:val="2532"/>
        </w:trPr>
        <w:tc>
          <w:tcPr>
            <w:tcW w:w="5340" w:type="dxa"/>
          </w:tcPr>
          <w:p w14:paraId="54D7EDCA" w14:textId="7691BA15" w:rsidR="00BB3158" w:rsidRDefault="00BB3158">
            <w:r>
              <w:lastRenderedPageBreak/>
              <w:t>Uitdaging:</w:t>
            </w:r>
            <w:r>
              <w:br/>
              <w:t>Stel kritische vragen over de automatische gedachten</w:t>
            </w:r>
          </w:p>
        </w:tc>
        <w:tc>
          <w:tcPr>
            <w:tcW w:w="3780" w:type="dxa"/>
            <w:gridSpan w:val="2"/>
          </w:tcPr>
          <w:p w14:paraId="68EB5894" w14:textId="4F8749E8" w:rsidR="00E451DD" w:rsidRDefault="00E451DD">
            <w:r>
              <w:br/>
              <w:t>Wat is het antwoord op deze vragen?</w:t>
            </w:r>
          </w:p>
        </w:tc>
      </w:tr>
      <w:tr w:rsidR="00BB3158" w14:paraId="54CD064C" w14:textId="12F0770D" w:rsidTr="00720228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6474" w:type="dxa"/>
            <w:gridSpan w:val="2"/>
          </w:tcPr>
          <w:p w14:paraId="3F1CF418" w14:textId="73118E5F" w:rsidR="00BB3158" w:rsidRDefault="00E451DD">
            <w:r>
              <w:t>Helpende gedachte:</w:t>
            </w:r>
            <w:r>
              <w:br/>
              <w:t>Zet een helpende gedachte tegenover de auto</w:t>
            </w:r>
            <w:r w:rsidR="00720228">
              <w:t>matische gedachten</w:t>
            </w:r>
          </w:p>
        </w:tc>
        <w:tc>
          <w:tcPr>
            <w:tcW w:w="2646" w:type="dxa"/>
          </w:tcPr>
          <w:p w14:paraId="2E13E47F" w14:textId="49115A28" w:rsidR="00BB3158" w:rsidRDefault="00720228">
            <w:r>
              <w:t>Geloofwaardigheid</w:t>
            </w:r>
            <w:r>
              <w:br/>
              <w:t>(0-100)</w:t>
            </w:r>
          </w:p>
        </w:tc>
      </w:tr>
      <w:tr w:rsidR="00BB3158" w14:paraId="37FB6865" w14:textId="5640EC9A" w:rsidTr="006E3906">
        <w:tblPrEx>
          <w:tblCellMar>
            <w:top w:w="0" w:type="dxa"/>
            <w:bottom w:w="0" w:type="dxa"/>
          </w:tblCellMar>
        </w:tblPrEx>
        <w:trPr>
          <w:trHeight w:val="2452"/>
        </w:trPr>
        <w:tc>
          <w:tcPr>
            <w:tcW w:w="6474" w:type="dxa"/>
            <w:gridSpan w:val="2"/>
          </w:tcPr>
          <w:p w14:paraId="7A8413E0" w14:textId="72859179" w:rsidR="00BB3158" w:rsidRDefault="00720228">
            <w:r>
              <w:t>Resultaat:</w:t>
            </w:r>
            <w:r>
              <w:br/>
              <w:t xml:space="preserve">Geloofwaardigheid van de </w:t>
            </w:r>
            <w:r w:rsidR="006E3906">
              <w:t>automatische gedachten (0-100)</w:t>
            </w:r>
          </w:p>
        </w:tc>
        <w:tc>
          <w:tcPr>
            <w:tcW w:w="2646" w:type="dxa"/>
          </w:tcPr>
          <w:p w14:paraId="13C1B793" w14:textId="61C68E82" w:rsidR="00BB3158" w:rsidRDefault="006E3906">
            <w:r>
              <w:t>Effect op het gevoel</w:t>
            </w:r>
            <w:r>
              <w:br/>
              <w:t>(0-100)</w:t>
            </w:r>
          </w:p>
        </w:tc>
      </w:tr>
      <w:tr w:rsidR="00BB3158" w14:paraId="5C28F495" w14:textId="77777777" w:rsidTr="006E3906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9120" w:type="dxa"/>
            <w:gridSpan w:val="3"/>
          </w:tcPr>
          <w:p w14:paraId="41510491" w14:textId="58957574" w:rsidR="00BB3158" w:rsidRDefault="006E3906">
            <w:r>
              <w:t>Nieuw gedrag:</w:t>
            </w:r>
            <w:r>
              <w:br/>
              <w:t>Hoe had ik de situatie anders kunnen aanpakken als ik uitga van de helpende gedachten?</w:t>
            </w:r>
          </w:p>
        </w:tc>
      </w:tr>
    </w:tbl>
    <w:p w14:paraId="6B5CFCFD" w14:textId="77777777" w:rsidR="007F3A2E" w:rsidRDefault="007F3A2E"/>
    <w:sectPr w:rsidR="007F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44"/>
    <w:rsid w:val="004169BB"/>
    <w:rsid w:val="006E3906"/>
    <w:rsid w:val="00720228"/>
    <w:rsid w:val="0073642B"/>
    <w:rsid w:val="007F3A2E"/>
    <w:rsid w:val="00820244"/>
    <w:rsid w:val="009A1809"/>
    <w:rsid w:val="00A12157"/>
    <w:rsid w:val="00AD5597"/>
    <w:rsid w:val="00B05475"/>
    <w:rsid w:val="00BB3158"/>
    <w:rsid w:val="00C46765"/>
    <w:rsid w:val="00D04C97"/>
    <w:rsid w:val="00D379CF"/>
    <w:rsid w:val="00E451DD"/>
    <w:rsid w:val="00EE4392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191C"/>
  <w15:chartTrackingRefBased/>
  <w15:docId w15:val="{B6C88FC5-FA1A-4BFA-B2D4-8D442956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0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0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0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0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0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0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0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0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0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0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02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02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02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02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02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02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0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0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0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02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02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02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0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02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024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D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DEC6-51D2-475E-BF6D-41322DA3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Sluijmers</dc:creator>
  <cp:keywords/>
  <dc:description/>
  <cp:lastModifiedBy>Lars Sluijmers</cp:lastModifiedBy>
  <cp:revision>15</cp:revision>
  <dcterms:created xsi:type="dcterms:W3CDTF">2025-03-25T12:54:00Z</dcterms:created>
  <dcterms:modified xsi:type="dcterms:W3CDTF">2025-03-25T13:05:00Z</dcterms:modified>
</cp:coreProperties>
</file>